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48"/>
          <w:szCs w:val="48"/>
        </w:rPr>
      </w:pPr>
      <w:r w:rsidDel="00000000" w:rsidR="00000000" w:rsidRPr="00000000">
        <w:rPr>
          <w:rFonts w:ascii="Impact" w:cs="Impact" w:eastAsia="Impact" w:hAnsi="Impact"/>
          <w:sz w:val="48"/>
          <w:szCs w:val="48"/>
        </w:rPr>
        <w:drawing>
          <wp:inline distB="114300" distT="114300" distL="114300" distR="114300">
            <wp:extent cx="1166813" cy="70095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7009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sz w:val="28"/>
          <w:szCs w:val="28"/>
        </w:rPr>
      </w:pPr>
      <w:r w:rsidDel="00000000" w:rsidR="00000000" w:rsidRPr="00000000">
        <w:rPr>
          <w:rFonts w:ascii="Impact" w:cs="Impact" w:eastAsia="Impact" w:hAnsi="Impact"/>
          <w:sz w:val="28"/>
          <w:szCs w:val="28"/>
          <w:rtl w:val="0"/>
        </w:rPr>
        <w:t xml:space="preserve">Volunteer Application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Name ____________________________________________________________________________________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City         ______________________________________     State ________________________     Zip ________________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Phone _________ _________ _________     Email __________________________________________________________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Check One: _____ Student, School ______________________________________________________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_____ Employed, Employer ________________________________________________</w:t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_____ Retired </w:t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_____ Other, Profession ____________________________________________________</w:t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Employment Experience 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Volunteer Experience 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Interests &amp; Hobbies ______________________________________________________________________________________________________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Why are you interested in volunteering at the Museum? ______________________________________________________________</w:t>
      </w:r>
    </w:p>
    <w:p w:rsidR="00000000" w:rsidDel="00000000" w:rsidP="00000000" w:rsidRDefault="00000000" w:rsidRPr="00000000" w14:paraId="0000001A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Reference Name __________________________________     Email or Phone ______________________________</w:t>
      </w:r>
    </w:p>
    <w:p w:rsidR="00000000" w:rsidDel="00000000" w:rsidP="00000000" w:rsidRDefault="00000000" w:rsidRPr="00000000" w14:paraId="0000001D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Have you ever been convicted of or pled guilty to any criminal offense other than a minor traffic violation?     _____ Yes     _____ No</w:t>
      </w:r>
    </w:p>
    <w:p w:rsidR="00000000" w:rsidDel="00000000" w:rsidP="00000000" w:rsidRDefault="00000000" w:rsidRPr="00000000" w14:paraId="0000001F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If yes, please explain: 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By signing this release, you are authorizing the Virginia Discovery Museum to proceed with a full criminal background check. All information will be kept confidential. </w:t>
      </w:r>
    </w:p>
    <w:p w:rsidR="00000000" w:rsidDel="00000000" w:rsidP="00000000" w:rsidRDefault="00000000" w:rsidRPr="00000000" w14:paraId="00000024">
      <w:pPr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Signature _________________________________________________________________     Date ________________________________________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Social Security Number ______________ __________ ______________     Date of Birth 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